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34A7EDAD" w:rsidR="00C15B87" w:rsidRPr="00C63D4D" w:rsidRDefault="005F75CB" w:rsidP="00564EE7">
      <w:pPr>
        <w:ind w:left="-142"/>
        <w:outlineLvl w:val="0"/>
        <w:rPr>
          <w:b/>
          <w:sz w:val="22"/>
          <w:szCs w:val="22"/>
        </w:rPr>
      </w:pPr>
      <w:bookmarkStart w:id="0" w:name="_GoBack"/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37E31D3" wp14:editId="0FFA9247">
            <wp:simplePos x="0" y="0"/>
            <wp:positionH relativeFrom="column">
              <wp:posOffset>5550535</wp:posOffset>
            </wp:positionH>
            <wp:positionV relativeFrom="paragraph">
              <wp:posOffset>-144780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4" name="Obraz 4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A6D0C" w:rsidRPr="00C63D4D">
        <w:rPr>
          <w:b/>
          <w:sz w:val="22"/>
          <w:szCs w:val="22"/>
        </w:rPr>
        <w:t>I</w:t>
      </w:r>
      <w:r w:rsidR="00C15B87" w:rsidRPr="00C63D4D">
        <w:rPr>
          <w:b/>
          <w:sz w:val="22"/>
          <w:szCs w:val="22"/>
        </w:rPr>
        <w:t>NSTRUKCJA DLA PROWADZĄCEGO ZAJĘCIA</w:t>
      </w:r>
    </w:p>
    <w:p w14:paraId="76477B00" w14:textId="58DD1628" w:rsidR="00650968" w:rsidRPr="00C63D4D" w:rsidRDefault="00730C07" w:rsidP="00C15B87">
      <w:pPr>
        <w:ind w:left="-142"/>
        <w:rPr>
          <w:b/>
          <w:sz w:val="22"/>
          <w:szCs w:val="22"/>
        </w:rPr>
      </w:pPr>
      <w:r w:rsidRPr="00C63D4D">
        <w:rPr>
          <w:b/>
          <w:sz w:val="22"/>
          <w:szCs w:val="22"/>
        </w:rPr>
        <w:t>n</w:t>
      </w:r>
      <w:r w:rsidR="00650968" w:rsidRPr="00C63D4D">
        <w:rPr>
          <w:b/>
          <w:sz w:val="22"/>
          <w:szCs w:val="22"/>
        </w:rPr>
        <w:t xml:space="preserve">t. </w:t>
      </w:r>
      <w:r w:rsidRPr="00C63D4D">
        <w:rPr>
          <w:b/>
          <w:sz w:val="22"/>
          <w:szCs w:val="22"/>
        </w:rPr>
        <w:t>e</w:t>
      </w:r>
      <w:r w:rsidR="00650968" w:rsidRPr="00C63D4D">
        <w:rPr>
          <w:b/>
          <w:sz w:val="22"/>
          <w:szCs w:val="22"/>
        </w:rPr>
        <w:t xml:space="preserve">tyki i dylematów </w:t>
      </w:r>
      <w:r w:rsidR="000E18F8" w:rsidRPr="00C63D4D">
        <w:rPr>
          <w:b/>
          <w:sz w:val="22"/>
          <w:szCs w:val="22"/>
        </w:rPr>
        <w:t xml:space="preserve">etycznych </w:t>
      </w:r>
      <w:r w:rsidR="00650968" w:rsidRPr="00C63D4D">
        <w:rPr>
          <w:b/>
          <w:sz w:val="22"/>
          <w:szCs w:val="22"/>
        </w:rPr>
        <w:t>w służbie cywilnej</w:t>
      </w:r>
    </w:p>
    <w:p w14:paraId="2F46B81F" w14:textId="77777777" w:rsidR="00C15B87" w:rsidRPr="00C63D4D" w:rsidRDefault="00C15B87">
      <w:pPr>
        <w:rPr>
          <w:b/>
          <w:sz w:val="22"/>
          <w:szCs w:val="22"/>
        </w:rPr>
      </w:pPr>
    </w:p>
    <w:tbl>
      <w:tblPr>
        <w:tblStyle w:val="Tabela-Siatka"/>
        <w:tblW w:w="9955" w:type="dxa"/>
        <w:tblInd w:w="-141" w:type="dxa"/>
        <w:tblLook w:val="04A0" w:firstRow="1" w:lastRow="0" w:firstColumn="1" w:lastColumn="0" w:noHBand="0" w:noVBand="1"/>
      </w:tblPr>
      <w:tblGrid>
        <w:gridCol w:w="1619"/>
        <w:gridCol w:w="8336"/>
      </w:tblGrid>
      <w:tr w:rsidR="005118C0" w:rsidRPr="00C63D4D" w14:paraId="322042E9" w14:textId="77777777" w:rsidTr="00687C43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C63D4D" w:rsidRDefault="00C15B87" w:rsidP="00C15B87">
            <w:pPr>
              <w:rPr>
                <w:b/>
                <w:sz w:val="22"/>
                <w:szCs w:val="22"/>
              </w:rPr>
            </w:pPr>
            <w:r w:rsidRPr="00C63D4D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83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415D8CCF" w:rsidR="00C15B87" w:rsidRPr="00C63D4D" w:rsidRDefault="00D83AA6" w:rsidP="00020082">
            <w:pPr>
              <w:rPr>
                <w:b/>
                <w:sz w:val="22"/>
                <w:szCs w:val="22"/>
              </w:rPr>
            </w:pPr>
            <w:r w:rsidRPr="00C63D4D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5118C0" w:rsidRPr="00C63D4D" w14:paraId="7241F64B" w14:textId="77777777" w:rsidTr="00687C43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C63D4D" w:rsidRDefault="00730C07" w:rsidP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833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C63D4D" w:rsidRDefault="00730C07">
            <w:pPr>
              <w:rPr>
                <w:b/>
                <w:sz w:val="22"/>
                <w:szCs w:val="22"/>
              </w:rPr>
            </w:pPr>
          </w:p>
        </w:tc>
      </w:tr>
      <w:tr w:rsidR="005118C0" w:rsidRPr="00C63D4D" w14:paraId="6D82BE28" w14:textId="77777777" w:rsidTr="00687C43">
        <w:trPr>
          <w:trHeight w:val="669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C63D4D" w:rsidRDefault="00C15B87" w:rsidP="00C15B87">
            <w:pPr>
              <w:rPr>
                <w:b/>
                <w:sz w:val="22"/>
                <w:szCs w:val="22"/>
              </w:rPr>
            </w:pPr>
            <w:r w:rsidRPr="00C63D4D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8336" w:type="dxa"/>
            <w:shd w:val="clear" w:color="auto" w:fill="FFFFFF" w:themeFill="background1"/>
            <w:vAlign w:val="center"/>
          </w:tcPr>
          <w:p w14:paraId="7D096C0A" w14:textId="5C01AE13" w:rsidR="002A4674" w:rsidRPr="00C63D4D" w:rsidRDefault="009302BA" w:rsidP="002A4674">
            <w:pPr>
              <w:rPr>
                <w:sz w:val="22"/>
                <w:szCs w:val="22"/>
              </w:rPr>
            </w:pPr>
            <w:r w:rsidRPr="00C63D4D">
              <w:rPr>
                <w:sz w:val="22"/>
                <w:szCs w:val="22"/>
              </w:rPr>
              <w:t>Przejrzystość działania administracji</w:t>
            </w:r>
            <w:r w:rsidR="00560388">
              <w:rPr>
                <w:sz w:val="22"/>
                <w:szCs w:val="22"/>
              </w:rPr>
              <w:t>.</w:t>
            </w:r>
          </w:p>
        </w:tc>
      </w:tr>
      <w:tr w:rsidR="005118C0" w:rsidRPr="00C63D4D" w14:paraId="38A980B8" w14:textId="77777777" w:rsidTr="00687C43">
        <w:trPr>
          <w:trHeight w:val="432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6BA164F7" w:rsidR="00C15B87" w:rsidRPr="00C63D4D" w:rsidRDefault="00C15B87" w:rsidP="00650968">
            <w:pPr>
              <w:rPr>
                <w:b/>
                <w:sz w:val="22"/>
                <w:szCs w:val="22"/>
              </w:rPr>
            </w:pPr>
            <w:r w:rsidRPr="00C63D4D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336" w:type="dxa"/>
            <w:shd w:val="clear" w:color="auto" w:fill="FFFFFF" w:themeFill="background1"/>
            <w:vAlign w:val="center"/>
          </w:tcPr>
          <w:p w14:paraId="035D9854" w14:textId="26C8A6F9" w:rsidR="00520784" w:rsidRPr="00C63D4D" w:rsidRDefault="009302BA" w:rsidP="008778FA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C63D4D">
              <w:rPr>
                <w:b/>
                <w:sz w:val="22"/>
                <w:szCs w:val="22"/>
              </w:rPr>
              <w:t>15</w:t>
            </w:r>
            <w:r w:rsidR="002A4674" w:rsidRPr="00C63D4D">
              <w:rPr>
                <w:b/>
                <w:sz w:val="22"/>
                <w:szCs w:val="22"/>
              </w:rPr>
              <w:t xml:space="preserve"> min.</w:t>
            </w:r>
          </w:p>
        </w:tc>
      </w:tr>
      <w:tr w:rsidR="005118C0" w:rsidRPr="00C63D4D" w14:paraId="3353E21D" w14:textId="77777777" w:rsidTr="00687C43"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C63D4D" w:rsidRDefault="00C15B87" w:rsidP="005217B8">
            <w:pPr>
              <w:ind w:left="-8" w:firstLine="8"/>
              <w:rPr>
                <w:b/>
                <w:sz w:val="22"/>
                <w:szCs w:val="22"/>
              </w:rPr>
            </w:pPr>
            <w:r w:rsidRPr="00C63D4D">
              <w:rPr>
                <w:b/>
                <w:sz w:val="22"/>
                <w:szCs w:val="22"/>
              </w:rPr>
              <w:t xml:space="preserve">FORMA </w:t>
            </w:r>
            <w:r w:rsidR="00730C07" w:rsidRPr="00C63D4D">
              <w:rPr>
                <w:b/>
                <w:sz w:val="22"/>
                <w:szCs w:val="22"/>
              </w:rPr>
              <w:br/>
            </w:r>
            <w:r w:rsidRPr="00C63D4D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83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418AB00B" w:rsidR="00500F46" w:rsidRPr="00C63D4D" w:rsidRDefault="009302BA" w:rsidP="00641CF1">
            <w:pPr>
              <w:rPr>
                <w:sz w:val="22"/>
                <w:szCs w:val="22"/>
              </w:rPr>
            </w:pPr>
            <w:r w:rsidRPr="00C63D4D">
              <w:rPr>
                <w:sz w:val="22"/>
                <w:szCs w:val="22"/>
              </w:rPr>
              <w:t>Wykład</w:t>
            </w:r>
          </w:p>
        </w:tc>
      </w:tr>
      <w:tr w:rsidR="00650968" w:rsidRPr="00C63D4D" w14:paraId="579963BE" w14:textId="77777777" w:rsidTr="00687C43">
        <w:trPr>
          <w:trHeight w:val="236"/>
        </w:trPr>
        <w:tc>
          <w:tcPr>
            <w:tcW w:w="9955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C63D4D" w:rsidRDefault="00650968">
            <w:pPr>
              <w:rPr>
                <w:b/>
                <w:sz w:val="22"/>
                <w:szCs w:val="22"/>
              </w:rPr>
            </w:pPr>
          </w:p>
        </w:tc>
      </w:tr>
      <w:tr w:rsidR="005118C0" w:rsidRPr="00C63D4D" w14:paraId="3908B1A2" w14:textId="77777777" w:rsidTr="00687C43">
        <w:trPr>
          <w:trHeight w:val="1178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C63D4D" w:rsidRDefault="00C15B87">
            <w:pPr>
              <w:rPr>
                <w:b/>
                <w:sz w:val="22"/>
                <w:szCs w:val="22"/>
              </w:rPr>
            </w:pPr>
            <w:r w:rsidRPr="00C63D4D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C63D4D" w:rsidRDefault="00C15B87">
            <w:pPr>
              <w:rPr>
                <w:b/>
                <w:sz w:val="22"/>
                <w:szCs w:val="22"/>
              </w:rPr>
            </w:pPr>
          </w:p>
          <w:p w14:paraId="6B76929A" w14:textId="77777777" w:rsidR="00C15B87" w:rsidRPr="00C63D4D" w:rsidRDefault="00C15B87">
            <w:pPr>
              <w:rPr>
                <w:b/>
                <w:sz w:val="22"/>
                <w:szCs w:val="22"/>
              </w:rPr>
            </w:pPr>
          </w:p>
          <w:p w14:paraId="3EE309C4" w14:textId="77777777" w:rsidR="00C15B87" w:rsidRPr="00C63D4D" w:rsidRDefault="00C15B87">
            <w:pPr>
              <w:rPr>
                <w:b/>
                <w:sz w:val="22"/>
                <w:szCs w:val="22"/>
              </w:rPr>
            </w:pPr>
          </w:p>
          <w:p w14:paraId="26FA8CBB" w14:textId="77777777" w:rsidR="00C15B87" w:rsidRPr="00C63D4D" w:rsidRDefault="00C15B87">
            <w:pPr>
              <w:rPr>
                <w:b/>
                <w:sz w:val="22"/>
                <w:szCs w:val="22"/>
              </w:rPr>
            </w:pPr>
          </w:p>
          <w:p w14:paraId="74F5A451" w14:textId="77777777" w:rsidR="00C15B87" w:rsidRPr="00C63D4D" w:rsidRDefault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8336" w:type="dxa"/>
          </w:tcPr>
          <w:p w14:paraId="2BC9F7D6" w14:textId="338450F1" w:rsidR="00AF609C" w:rsidRPr="00C63D4D" w:rsidRDefault="00AF609C" w:rsidP="00BF16DB">
            <w:pPr>
              <w:rPr>
                <w:b/>
                <w:sz w:val="22"/>
                <w:szCs w:val="22"/>
              </w:rPr>
            </w:pPr>
          </w:p>
          <w:p w14:paraId="12091107" w14:textId="77777777" w:rsidR="00F7419D" w:rsidRPr="00C63D4D" w:rsidRDefault="00F7419D" w:rsidP="00BF16DB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C63D4D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579ED29F" w14:textId="720AE49D" w:rsidR="004E7C22" w:rsidRPr="00C63D4D" w:rsidRDefault="00B5705B" w:rsidP="005229EF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Wyjaś</w:t>
            </w:r>
            <w:r w:rsidR="00C63D4D">
              <w:rPr>
                <w:rFonts w:cs="Calibri"/>
                <w:color w:val="000000" w:themeColor="text1"/>
                <w:sz w:val="22"/>
                <w:szCs w:val="22"/>
              </w:rPr>
              <w:t>nij, c</w:t>
            </w:r>
            <w:r w:rsidR="004E7C22" w:rsidRPr="00C63D4D">
              <w:rPr>
                <w:rFonts w:cs="Calibri"/>
                <w:color w:val="000000" w:themeColor="text1"/>
                <w:sz w:val="22"/>
                <w:szCs w:val="22"/>
              </w:rPr>
              <w:t xml:space="preserve">o </w:t>
            </w:r>
            <w:r w:rsidR="00826FD7" w:rsidRPr="00C63D4D">
              <w:rPr>
                <w:rFonts w:cs="Calibri"/>
                <w:color w:val="000000" w:themeColor="text1"/>
                <w:sz w:val="22"/>
                <w:szCs w:val="22"/>
              </w:rPr>
              <w:t xml:space="preserve">to </w:t>
            </w:r>
            <w:r w:rsidR="004E7C22" w:rsidRPr="00C63D4D">
              <w:rPr>
                <w:rFonts w:cs="Calibri"/>
                <w:color w:val="000000" w:themeColor="text1"/>
                <w:sz w:val="22"/>
                <w:szCs w:val="22"/>
              </w:rPr>
              <w:t>jest informacja publiczna</w:t>
            </w:r>
            <w:r w:rsidR="00C63D4D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00DEFF28" w14:textId="73BA1761" w:rsidR="00F7419D" w:rsidRPr="00C63D4D" w:rsidRDefault="00C63D4D" w:rsidP="00BF16DB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Omów z</w:t>
            </w:r>
            <w:r w:rsidR="004E7C22" w:rsidRPr="00C63D4D">
              <w:rPr>
                <w:rFonts w:cs="Calibri"/>
                <w:color w:val="000000" w:themeColor="text1"/>
                <w:sz w:val="22"/>
                <w:szCs w:val="22"/>
              </w:rPr>
              <w:t>akres i zasady dostępu do informacji publicznej</w:t>
            </w:r>
            <w:r w:rsidR="005C3034" w:rsidRPr="00C63D4D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  <w:r w:rsidR="004E7C22" w:rsidRPr="00C63D4D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72AC56DD" w14:textId="74210E12" w:rsidR="004E7C22" w:rsidRPr="00C63D4D" w:rsidRDefault="00C63D4D" w:rsidP="00BF16DB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Wyjaśnij n</w:t>
            </w:r>
            <w:r w:rsidR="00020082" w:rsidRPr="00C63D4D">
              <w:rPr>
                <w:rFonts w:cs="Calibri"/>
                <w:color w:val="000000" w:themeColor="text1"/>
                <w:sz w:val="22"/>
                <w:szCs w:val="22"/>
              </w:rPr>
              <w:t>a czym polega zasada jawności i przejrzystości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2DAFAD70" w14:textId="492EAE64" w:rsidR="00020082" w:rsidRPr="00C63D4D" w:rsidRDefault="00C63D4D" w:rsidP="00BF16DB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Omów</w:t>
            </w:r>
            <w:r w:rsidR="00020082" w:rsidRPr="00C63D4D">
              <w:rPr>
                <w:rFonts w:cs="Calibri"/>
                <w:color w:val="000000" w:themeColor="text1"/>
                <w:sz w:val="22"/>
                <w:szCs w:val="22"/>
              </w:rPr>
              <w:t xml:space="preserve"> zasady </w:t>
            </w:r>
            <w:r w:rsidR="009D2A03" w:rsidRPr="00C63D4D">
              <w:rPr>
                <w:rFonts w:cs="Calibri"/>
                <w:color w:val="000000" w:themeColor="text1"/>
                <w:sz w:val="22"/>
                <w:szCs w:val="22"/>
              </w:rPr>
              <w:t>zachowania</w:t>
            </w:r>
            <w:r w:rsidR="00ED590C" w:rsidRPr="00C63D4D">
              <w:rPr>
                <w:rFonts w:cs="Calibri"/>
                <w:color w:val="000000" w:themeColor="text1"/>
                <w:sz w:val="22"/>
                <w:szCs w:val="22"/>
              </w:rPr>
              <w:t xml:space="preserve"> informacji w </w:t>
            </w:r>
            <w:r w:rsidR="009D2A03" w:rsidRPr="00C63D4D">
              <w:rPr>
                <w:rFonts w:cs="Calibri"/>
                <w:color w:val="000000" w:themeColor="text1"/>
                <w:sz w:val="22"/>
                <w:szCs w:val="22"/>
              </w:rPr>
              <w:t>poufności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13B97E01" w14:textId="77777777" w:rsidR="00A87C90" w:rsidRPr="00C63D4D" w:rsidRDefault="00A87C90" w:rsidP="00BF16DB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570F0D52" w14:textId="1E86A41A" w:rsidR="00314B6D" w:rsidRPr="00C63D4D" w:rsidRDefault="00945474" w:rsidP="00BF16DB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C63D4D">
              <w:rPr>
                <w:rFonts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5045D482" w14:textId="7B89598D" w:rsidR="002D2CE6" w:rsidRPr="00C63D4D" w:rsidRDefault="00826FD7" w:rsidP="00BF16DB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C63D4D">
              <w:rPr>
                <w:rFonts w:cs="Calibri"/>
                <w:color w:val="000000" w:themeColor="text1"/>
                <w:sz w:val="22"/>
                <w:szCs w:val="22"/>
              </w:rPr>
              <w:t>Podczas tej lekcji należy wyjaśnić co to jest informacja publiczna i jakie są zasady dostępu do niej</w:t>
            </w:r>
            <w:r w:rsidR="00CF3871" w:rsidRPr="00C63D4D">
              <w:rPr>
                <w:rFonts w:cs="Calibri"/>
                <w:color w:val="000000" w:themeColor="text1"/>
                <w:sz w:val="22"/>
                <w:szCs w:val="22"/>
              </w:rPr>
              <w:t xml:space="preserve">, jak również dlaczego dostęp do informacji publicznej jest ważnym czynnikiem wpływającym na prawidłowe działania państwa i kształtującym zaufanie obywateli do władzy publicznej. </w:t>
            </w:r>
          </w:p>
          <w:p w14:paraId="79E02F0B" w14:textId="1EDCD53B" w:rsidR="00826FD7" w:rsidRPr="00C63D4D" w:rsidRDefault="00826FD7" w:rsidP="00BF16DB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0075A76" w14:textId="17D3FE59" w:rsidR="00E059FD" w:rsidRPr="00C63D4D" w:rsidRDefault="00390901" w:rsidP="00BF16DB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390901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3AD16670" wp14:editId="5070D844">
                  <wp:extent cx="4572638" cy="3429479"/>
                  <wp:effectExtent l="114300" t="114300" r="113665" b="152400"/>
                  <wp:docPr id="1" name="Obraz 1" descr="Tytuł slajdu: Konstytucyjne prawo do informacji" title="Zrzut ekranu prezentacji: Przejrzystość działania administracji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0B0C17F" w14:textId="77777777" w:rsidR="00C63D4D" w:rsidRDefault="00C63D4D" w:rsidP="00BF16DB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</w:p>
          <w:p w14:paraId="61A8A0ED" w14:textId="1EE51516" w:rsidR="00826FD7" w:rsidRPr="00C63D4D" w:rsidRDefault="00C63D4D" w:rsidP="00BF16DB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>Wyjaśn</w:t>
            </w: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ij</w:t>
            </w:r>
            <w:r w:rsidR="003D6874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, że informacją publiczną będzie każda wiadomość wytworzona lub odnoszona do władz publicznych, a także wytworzona lub odnoszona do innych podmiotów wykonujących funkcje publiczne w zakresie wykonywania przez nie zadań władzy </w:t>
            </w:r>
            <w:r w:rsidR="003D6874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lastRenderedPageBreak/>
              <w:t>publicznej i gospodarowania mieniem komunalnym lub mieniem Skarbu Państwa.</w:t>
            </w:r>
          </w:p>
          <w:p w14:paraId="68E2FB5F" w14:textId="77777777" w:rsidR="003D6874" w:rsidRPr="00C63D4D" w:rsidRDefault="003D6874" w:rsidP="00BF16DB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2D304158" w14:textId="77777777" w:rsidR="003D6874" w:rsidRPr="00C63D4D" w:rsidRDefault="003D6874" w:rsidP="003D6874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>Informacja publiczna dotyczy sfery faktów. Jest nią treść dokumentów wytworzonych przez organy władzy publicznej, treść wystąpień, opinii i ocen przez nie dokonywanych, niezależnie do jakiego podmiotu są one kierowane i jakiej sprawy dotyczą. Informację publiczną stanowi więc treść wszelkiego rodzaju dokumentów odnoszących się do organu władzy publicznej i dotyczących sfery jego działalności.</w:t>
            </w:r>
          </w:p>
          <w:p w14:paraId="75263F80" w14:textId="77777777" w:rsidR="00E059FD" w:rsidRPr="00C63D4D" w:rsidRDefault="00E059FD" w:rsidP="003D6874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</w:p>
          <w:p w14:paraId="575F069D" w14:textId="583D6338" w:rsidR="00E059FD" w:rsidRPr="00C63D4D" w:rsidRDefault="00390901" w:rsidP="003D6874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390901">
              <w:rPr>
                <w:rFonts w:eastAsia="Times New Roman" w:cs="Times New Roman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6143AA7" wp14:editId="670E9E31">
                  <wp:extent cx="4572638" cy="3429479"/>
                  <wp:effectExtent l="114300" t="114300" r="113665" b="152400"/>
                  <wp:docPr id="6" name="Obraz 6" descr="Tytuł slajdu: Informacja publiczna - przykłady" title="Zrzut ekranu prezentacji: Przejrzystość działania administracji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3DCB932" w14:textId="77777777" w:rsidR="00512786" w:rsidRPr="00C63D4D" w:rsidRDefault="00512786" w:rsidP="003D6874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</w:p>
          <w:p w14:paraId="4840C0E1" w14:textId="4AD1A790" w:rsidR="00131080" w:rsidRPr="00C63D4D" w:rsidRDefault="00C63D4D" w:rsidP="00BF16DB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Przedstaw </w:t>
            </w:r>
            <w:r w:rsidR="00512786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>ograniczenia w dostępie do informacji publicznej wynikając</w:t>
            </w:r>
            <w:r w:rsidR="005C3034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>ych</w:t>
            </w:r>
            <w:r w:rsidR="00512786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z przepisów szczegółowych dot</w:t>
            </w:r>
            <w:r w:rsidR="005C3034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>yczących</w:t>
            </w:r>
            <w:r w:rsidR="00512786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informacji prawnie chronionych oraz zasady dochowania tajemnicy ustawowo chronionej.</w:t>
            </w:r>
          </w:p>
          <w:p w14:paraId="16D2B3E8" w14:textId="77777777" w:rsidR="00DB70DA" w:rsidRPr="00C63D4D" w:rsidRDefault="00DB70DA" w:rsidP="00BF16DB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</w:p>
          <w:p w14:paraId="2C4C79AA" w14:textId="19015033" w:rsidR="00DB70DA" w:rsidRPr="00C63D4D" w:rsidRDefault="00390901" w:rsidP="00BF16DB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390901">
              <w:rPr>
                <w:rFonts w:eastAsia="Times New Roman" w:cs="Times New Roman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626E7650" wp14:editId="7C5717AE">
                  <wp:extent cx="4572638" cy="3429479"/>
                  <wp:effectExtent l="114300" t="114300" r="113665" b="152400"/>
                  <wp:docPr id="8" name="Obraz 8" descr="Tytuł slajdu: Ograniczenia prawa do informacji publicznej" title="Zrzut ekranu prezentacji: Przejrzystość działania administracji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4418BBD" w14:textId="77777777" w:rsidR="00E059FD" w:rsidRPr="00C63D4D" w:rsidRDefault="00E059FD" w:rsidP="00BF16DB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</w:p>
          <w:p w14:paraId="74CB6C33" w14:textId="160C31CA" w:rsidR="00C63D4D" w:rsidRDefault="00C63D4D" w:rsidP="00BF16DB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Omów</w:t>
            </w:r>
            <w:r w:rsidR="00D138CE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zasadę jawności </w:t>
            </w:r>
            <w:r w:rsidR="006F6A50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>i przejrzystości</w:t>
            </w: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. W</w:t>
            </w:r>
            <w:r w:rsidR="006F6A50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>ska</w:t>
            </w: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ż</w:t>
            </w:r>
            <w:r w:rsidR="006F6A50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jej</w:t>
            </w:r>
            <w:r w:rsidR="002910FF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znaczenie w postrzeganiu profesjonalnego urzędu (służby cywilnej) realizującej zadania publiczne w imieniu i dla obywateli. </w:t>
            </w:r>
          </w:p>
          <w:p w14:paraId="419ACBCB" w14:textId="1C58B126" w:rsidR="00E059FD" w:rsidRPr="00C63D4D" w:rsidRDefault="00C63D4D" w:rsidP="00BF16DB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Wyjaśnij </w:t>
            </w:r>
            <w:r w:rsidR="002910FF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w jakim zakresie </w:t>
            </w:r>
            <w:r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>realizacj</w:t>
            </w:r>
            <w:r>
              <w:rPr>
                <w:rFonts w:eastAsia="Times New Roman" w:cs="Times New Roman"/>
                <w:sz w:val="22"/>
                <w:szCs w:val="22"/>
                <w:lang w:eastAsia="pl-PL"/>
              </w:rPr>
              <w:t>a zasady jawności i przejrzystości</w:t>
            </w:r>
            <w:r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2910FF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może mieć znaczenie dla </w:t>
            </w:r>
            <w:r w:rsidR="003F49D3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budowy </w:t>
            </w:r>
            <w:r w:rsidR="003F49D3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>zaufani</w:t>
            </w:r>
            <w:r w:rsidR="003F49D3">
              <w:rPr>
                <w:rFonts w:eastAsia="Times New Roman" w:cs="Times New Roman"/>
                <w:sz w:val="22"/>
                <w:szCs w:val="22"/>
                <w:lang w:eastAsia="pl-PL"/>
              </w:rPr>
              <w:t>a</w:t>
            </w:r>
            <w:r w:rsidR="003F49D3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2910FF" w:rsidRPr="00C63D4D">
              <w:rPr>
                <w:rFonts w:eastAsia="Times New Roman" w:cs="Times New Roman"/>
                <w:sz w:val="22"/>
                <w:szCs w:val="22"/>
                <w:lang w:eastAsia="pl-PL"/>
              </w:rPr>
              <w:t>obywateli do działań administracji</w:t>
            </w:r>
            <w:r w:rsidR="003F49D3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i tworzenia pozytywnego wizerunku służby i administracji państwowej.</w:t>
            </w:r>
          </w:p>
          <w:p w14:paraId="77721B6E" w14:textId="77777777" w:rsidR="002910FF" w:rsidRPr="00C63D4D" w:rsidRDefault="002910FF" w:rsidP="00BF16DB">
            <w:pPr>
              <w:rPr>
                <w:rFonts w:eastAsia="Times New Roman" w:cs="Times New Roman"/>
                <w:sz w:val="22"/>
                <w:szCs w:val="22"/>
                <w:lang w:eastAsia="pl-PL"/>
              </w:rPr>
            </w:pPr>
          </w:p>
          <w:p w14:paraId="69297F69" w14:textId="4B020EB3" w:rsidR="008778FA" w:rsidRPr="00C63D4D" w:rsidRDefault="00390901" w:rsidP="00A30B01">
            <w:pPr>
              <w:rPr>
                <w:sz w:val="22"/>
                <w:szCs w:val="22"/>
              </w:rPr>
            </w:pPr>
            <w:r w:rsidRPr="00390901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8FAD813" wp14:editId="53FB6A71">
                  <wp:extent cx="4572638" cy="3429479"/>
                  <wp:effectExtent l="114300" t="114300" r="113665" b="152400"/>
                  <wp:docPr id="9" name="Obraz 9" descr="Tytuł slajdu: Z zasad służby cywilnej" title="Zrzut ekranu prezentacji: Przejrzystość działania administracji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809DAC6" w14:textId="77777777" w:rsidR="006F6A50" w:rsidRPr="00C63D4D" w:rsidRDefault="006F6A50" w:rsidP="00A30B01">
            <w:pPr>
              <w:rPr>
                <w:sz w:val="22"/>
                <w:szCs w:val="22"/>
              </w:rPr>
            </w:pPr>
          </w:p>
          <w:p w14:paraId="717AE08A" w14:textId="58685396" w:rsidR="00826448" w:rsidRPr="00C63D4D" w:rsidRDefault="00826448" w:rsidP="00A30B01">
            <w:pPr>
              <w:rPr>
                <w:sz w:val="22"/>
                <w:szCs w:val="22"/>
              </w:rPr>
            </w:pPr>
            <w:r w:rsidRPr="00C63D4D">
              <w:rPr>
                <w:sz w:val="22"/>
                <w:szCs w:val="22"/>
              </w:rPr>
              <w:t>Omówić</w:t>
            </w:r>
            <w:r w:rsidR="005C3034" w:rsidRPr="00C63D4D">
              <w:rPr>
                <w:sz w:val="22"/>
                <w:szCs w:val="22"/>
              </w:rPr>
              <w:t>,</w:t>
            </w:r>
            <w:r w:rsidRPr="00C63D4D">
              <w:rPr>
                <w:sz w:val="22"/>
                <w:szCs w:val="22"/>
              </w:rPr>
              <w:t xml:space="preserve"> bazując na zasadach służby cywilnej (zasada dochowania tajemnicy ustawowo chronionej)</w:t>
            </w:r>
            <w:r w:rsidR="005C3034" w:rsidRPr="00C63D4D">
              <w:rPr>
                <w:sz w:val="22"/>
                <w:szCs w:val="22"/>
              </w:rPr>
              <w:t>,</w:t>
            </w:r>
            <w:r w:rsidRPr="00C63D4D">
              <w:rPr>
                <w:sz w:val="22"/>
                <w:szCs w:val="22"/>
              </w:rPr>
              <w:t xml:space="preserve"> ograniczenia w zakresie obowiązku dochowania np. t</w:t>
            </w:r>
            <w:r w:rsidR="009D2A03" w:rsidRPr="00C63D4D">
              <w:rPr>
                <w:sz w:val="22"/>
                <w:szCs w:val="22"/>
              </w:rPr>
              <w:t>ajemnicy skarbowej</w:t>
            </w:r>
            <w:r w:rsidRPr="00C63D4D">
              <w:rPr>
                <w:sz w:val="22"/>
                <w:szCs w:val="22"/>
              </w:rPr>
              <w:t xml:space="preserve">, ochrony danych osobowych. </w:t>
            </w:r>
            <w:r w:rsidR="005C3034" w:rsidRPr="00C63D4D">
              <w:rPr>
                <w:sz w:val="22"/>
                <w:szCs w:val="22"/>
              </w:rPr>
              <w:t>W</w:t>
            </w:r>
            <w:r w:rsidRPr="00C63D4D">
              <w:rPr>
                <w:sz w:val="22"/>
                <w:szCs w:val="22"/>
              </w:rPr>
              <w:t>skazać</w:t>
            </w:r>
            <w:r w:rsidR="005C3034" w:rsidRPr="00C63D4D">
              <w:rPr>
                <w:sz w:val="22"/>
                <w:szCs w:val="22"/>
              </w:rPr>
              <w:t xml:space="preserve"> przy tym</w:t>
            </w:r>
            <w:r w:rsidRPr="00C63D4D">
              <w:rPr>
                <w:sz w:val="22"/>
                <w:szCs w:val="22"/>
              </w:rPr>
              <w:t>, że intencją (zasadą) działania administracji jest jawne</w:t>
            </w:r>
            <w:r w:rsidR="005C3034" w:rsidRPr="00C63D4D">
              <w:rPr>
                <w:sz w:val="22"/>
                <w:szCs w:val="22"/>
              </w:rPr>
              <w:t>,</w:t>
            </w:r>
            <w:r w:rsidRPr="00C63D4D">
              <w:rPr>
                <w:sz w:val="22"/>
                <w:szCs w:val="22"/>
              </w:rPr>
              <w:t xml:space="preserve"> przejrzyste działanie. Działając w tym zakresie</w:t>
            </w:r>
            <w:r w:rsidR="005C3034" w:rsidRPr="00C63D4D">
              <w:rPr>
                <w:sz w:val="22"/>
                <w:szCs w:val="22"/>
              </w:rPr>
              <w:t>,</w:t>
            </w:r>
            <w:r w:rsidRPr="00C63D4D">
              <w:rPr>
                <w:sz w:val="22"/>
                <w:szCs w:val="22"/>
              </w:rPr>
              <w:t xml:space="preserve"> trzeba jednak mieć na względzie (wyraźnie wskazane) interesy państwa, obywateli i innych podmiotów.</w:t>
            </w:r>
          </w:p>
          <w:p w14:paraId="2A07C362" w14:textId="2CF2AFFC" w:rsidR="00B62D05" w:rsidRPr="00C63D4D" w:rsidRDefault="00B62D05" w:rsidP="00A30B01">
            <w:pPr>
              <w:rPr>
                <w:sz w:val="22"/>
                <w:szCs w:val="22"/>
              </w:rPr>
            </w:pPr>
          </w:p>
          <w:p w14:paraId="3CAB2808" w14:textId="7AADCA4D" w:rsidR="00EE64A8" w:rsidRPr="00C63D4D" w:rsidRDefault="00390901" w:rsidP="00A30B01">
            <w:pPr>
              <w:rPr>
                <w:sz w:val="22"/>
                <w:szCs w:val="22"/>
              </w:rPr>
            </w:pPr>
            <w:r w:rsidRPr="00390901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836EA39" wp14:editId="63690479">
                  <wp:extent cx="4572638" cy="3429479"/>
                  <wp:effectExtent l="114300" t="114300" r="113665" b="152400"/>
                  <wp:docPr id="10" name="Obraz 10" descr="Tytuł slajdu: Z zasad służby cywilnej" title="Zrzut ekranu prezentacji: Przejrzystość działania administracji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EADB515" w14:textId="402AECBA" w:rsidR="00EE64A8" w:rsidRPr="00C63D4D" w:rsidRDefault="00EE64A8" w:rsidP="00A30B01">
            <w:pPr>
              <w:rPr>
                <w:sz w:val="22"/>
                <w:szCs w:val="22"/>
              </w:rPr>
            </w:pPr>
          </w:p>
        </w:tc>
      </w:tr>
      <w:tr w:rsidR="005118C0" w:rsidRPr="00C63D4D" w14:paraId="130F2079" w14:textId="77777777" w:rsidTr="00687C43">
        <w:trPr>
          <w:trHeight w:val="488"/>
        </w:trPr>
        <w:tc>
          <w:tcPr>
            <w:tcW w:w="1619" w:type="dxa"/>
            <w:shd w:val="clear" w:color="auto" w:fill="D9D9D9" w:themeFill="background1" w:themeFillShade="D9"/>
          </w:tcPr>
          <w:p w14:paraId="12761BF1" w14:textId="1F47DEC4" w:rsidR="00C15B87" w:rsidRPr="00C63D4D" w:rsidRDefault="00C15B87">
            <w:pPr>
              <w:rPr>
                <w:b/>
                <w:sz w:val="22"/>
                <w:szCs w:val="22"/>
              </w:rPr>
            </w:pPr>
            <w:r w:rsidRPr="00C63D4D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336" w:type="dxa"/>
          </w:tcPr>
          <w:p w14:paraId="581AB142" w14:textId="290428F7" w:rsidR="00C15B87" w:rsidRPr="00C63D4D" w:rsidRDefault="000E18F8">
            <w:pPr>
              <w:rPr>
                <w:sz w:val="22"/>
                <w:szCs w:val="22"/>
              </w:rPr>
            </w:pPr>
            <w:r w:rsidRPr="00C63D4D">
              <w:rPr>
                <w:rFonts w:cs="Calibri"/>
                <w:bCs/>
                <w:color w:val="000000" w:themeColor="text1"/>
                <w:sz w:val="22"/>
                <w:szCs w:val="22"/>
              </w:rPr>
              <w:t>Omawiane przepisy znajdują się w materiale uzupełniającym.</w:t>
            </w:r>
          </w:p>
        </w:tc>
      </w:tr>
    </w:tbl>
    <w:p w14:paraId="612CEE12" w14:textId="4B78550A" w:rsidR="00C15B87" w:rsidRPr="00C63D4D" w:rsidRDefault="00C15B87">
      <w:pPr>
        <w:rPr>
          <w:b/>
          <w:sz w:val="22"/>
          <w:szCs w:val="22"/>
        </w:rPr>
      </w:pPr>
    </w:p>
    <w:sectPr w:rsidR="00C15B87" w:rsidRPr="00C63D4D" w:rsidSect="00730C07">
      <w:headerReference w:type="default" r:id="rId14"/>
      <w:footerReference w:type="even" r:id="rId15"/>
      <w:footerReference w:type="default" r:id="rId16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B68F1" w14:textId="77777777" w:rsidR="00036EF2" w:rsidRDefault="00036EF2" w:rsidP="00C15B87">
      <w:r>
        <w:separator/>
      </w:r>
    </w:p>
  </w:endnote>
  <w:endnote w:type="continuationSeparator" w:id="0">
    <w:p w14:paraId="76A79586" w14:textId="77777777" w:rsidR="00036EF2" w:rsidRDefault="00036EF2" w:rsidP="00C15B87">
      <w:r>
        <w:continuationSeparator/>
      </w:r>
    </w:p>
  </w:endnote>
  <w:endnote w:type="continuationNotice" w:id="1">
    <w:p w14:paraId="6B4D219B" w14:textId="77777777" w:rsidR="00036EF2" w:rsidRDefault="00036E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4C8212BA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144D6E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144D6E">
      <w:rPr>
        <w:noProof/>
        <w:color w:val="4472C4" w:themeColor="accent1"/>
      </w:rPr>
      <w:t>4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0AA8F" w14:textId="77777777" w:rsidR="00036EF2" w:rsidRDefault="00036EF2" w:rsidP="00C15B87">
      <w:r>
        <w:separator/>
      </w:r>
    </w:p>
  </w:footnote>
  <w:footnote w:type="continuationSeparator" w:id="0">
    <w:p w14:paraId="6DF5ABB8" w14:textId="77777777" w:rsidR="00036EF2" w:rsidRDefault="00036EF2" w:rsidP="00C15B87">
      <w:r>
        <w:continuationSeparator/>
      </w:r>
    </w:p>
  </w:footnote>
  <w:footnote w:type="continuationNotice" w:id="1">
    <w:p w14:paraId="43F1FF75" w14:textId="77777777" w:rsidR="00036EF2" w:rsidRDefault="00036E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AA188" w14:textId="77777777" w:rsidR="00BA5196" w:rsidRDefault="00BA51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E56A5"/>
    <w:multiLevelType w:val="hybridMultilevel"/>
    <w:tmpl w:val="7B10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5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155A1"/>
    <w:multiLevelType w:val="hybridMultilevel"/>
    <w:tmpl w:val="2EC4A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00A91"/>
    <w:multiLevelType w:val="hybridMultilevel"/>
    <w:tmpl w:val="7B10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3"/>
  </w:num>
  <w:num w:numId="6">
    <w:abstractNumId w:val="4"/>
  </w:num>
  <w:num w:numId="7">
    <w:abstractNumId w:val="15"/>
  </w:num>
  <w:num w:numId="8">
    <w:abstractNumId w:val="11"/>
  </w:num>
  <w:num w:numId="9">
    <w:abstractNumId w:val="7"/>
  </w:num>
  <w:num w:numId="10">
    <w:abstractNumId w:val="12"/>
  </w:num>
  <w:num w:numId="11">
    <w:abstractNumId w:val="10"/>
  </w:num>
  <w:num w:numId="12">
    <w:abstractNumId w:val="5"/>
  </w:num>
  <w:num w:numId="13">
    <w:abstractNumId w:val="14"/>
  </w:num>
  <w:num w:numId="14">
    <w:abstractNumId w:val="2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339C"/>
    <w:rsid w:val="00020082"/>
    <w:rsid w:val="000242C6"/>
    <w:rsid w:val="00024815"/>
    <w:rsid w:val="000314A7"/>
    <w:rsid w:val="000364E8"/>
    <w:rsid w:val="00036EF2"/>
    <w:rsid w:val="00040657"/>
    <w:rsid w:val="00041424"/>
    <w:rsid w:val="00056150"/>
    <w:rsid w:val="00057374"/>
    <w:rsid w:val="00070C28"/>
    <w:rsid w:val="00083CCD"/>
    <w:rsid w:val="00092102"/>
    <w:rsid w:val="00094330"/>
    <w:rsid w:val="00095DDD"/>
    <w:rsid w:val="000A5E38"/>
    <w:rsid w:val="000C1667"/>
    <w:rsid w:val="000D04B7"/>
    <w:rsid w:val="000D0ABB"/>
    <w:rsid w:val="000D409E"/>
    <w:rsid w:val="000D4231"/>
    <w:rsid w:val="000D55B1"/>
    <w:rsid w:val="000E18F8"/>
    <w:rsid w:val="000E225C"/>
    <w:rsid w:val="000E785A"/>
    <w:rsid w:val="000F6955"/>
    <w:rsid w:val="000F7E1E"/>
    <w:rsid w:val="00100D1B"/>
    <w:rsid w:val="00106E96"/>
    <w:rsid w:val="001106C4"/>
    <w:rsid w:val="00120C13"/>
    <w:rsid w:val="0012194C"/>
    <w:rsid w:val="00122179"/>
    <w:rsid w:val="00123FF4"/>
    <w:rsid w:val="00131080"/>
    <w:rsid w:val="00140354"/>
    <w:rsid w:val="00142BBF"/>
    <w:rsid w:val="0014479D"/>
    <w:rsid w:val="00144D6E"/>
    <w:rsid w:val="00150735"/>
    <w:rsid w:val="00172A57"/>
    <w:rsid w:val="001B0804"/>
    <w:rsid w:val="001B383F"/>
    <w:rsid w:val="001B42AA"/>
    <w:rsid w:val="001B58F7"/>
    <w:rsid w:val="002018F8"/>
    <w:rsid w:val="00206AB3"/>
    <w:rsid w:val="002077D8"/>
    <w:rsid w:val="00232B27"/>
    <w:rsid w:val="002521D6"/>
    <w:rsid w:val="00263228"/>
    <w:rsid w:val="00282013"/>
    <w:rsid w:val="002910FF"/>
    <w:rsid w:val="00297625"/>
    <w:rsid w:val="002A12E5"/>
    <w:rsid w:val="002A4674"/>
    <w:rsid w:val="002B3FBD"/>
    <w:rsid w:val="002C76AB"/>
    <w:rsid w:val="002D2CE6"/>
    <w:rsid w:val="002E4494"/>
    <w:rsid w:val="002F2521"/>
    <w:rsid w:val="003018AA"/>
    <w:rsid w:val="003051F0"/>
    <w:rsid w:val="003106D8"/>
    <w:rsid w:val="00314B6D"/>
    <w:rsid w:val="00315072"/>
    <w:rsid w:val="00320E5D"/>
    <w:rsid w:val="00323044"/>
    <w:rsid w:val="00325132"/>
    <w:rsid w:val="00335C81"/>
    <w:rsid w:val="00353D88"/>
    <w:rsid w:val="00361912"/>
    <w:rsid w:val="00363F32"/>
    <w:rsid w:val="00365D4D"/>
    <w:rsid w:val="003758ED"/>
    <w:rsid w:val="00381022"/>
    <w:rsid w:val="00390901"/>
    <w:rsid w:val="00392D73"/>
    <w:rsid w:val="003975C6"/>
    <w:rsid w:val="003A11B8"/>
    <w:rsid w:val="003B4696"/>
    <w:rsid w:val="003B62E4"/>
    <w:rsid w:val="003C054B"/>
    <w:rsid w:val="003C1023"/>
    <w:rsid w:val="003D5DAC"/>
    <w:rsid w:val="003D6874"/>
    <w:rsid w:val="003E2D31"/>
    <w:rsid w:val="003E60DF"/>
    <w:rsid w:val="003F49D3"/>
    <w:rsid w:val="00400FA9"/>
    <w:rsid w:val="00423A44"/>
    <w:rsid w:val="00446210"/>
    <w:rsid w:val="0046191F"/>
    <w:rsid w:val="00480C50"/>
    <w:rsid w:val="00482F14"/>
    <w:rsid w:val="00494704"/>
    <w:rsid w:val="004A2447"/>
    <w:rsid w:val="004C39CC"/>
    <w:rsid w:val="004C3E20"/>
    <w:rsid w:val="004D0D74"/>
    <w:rsid w:val="004E69DA"/>
    <w:rsid w:val="004E7C22"/>
    <w:rsid w:val="004F2B0D"/>
    <w:rsid w:val="004F4EE9"/>
    <w:rsid w:val="004F515E"/>
    <w:rsid w:val="00500F46"/>
    <w:rsid w:val="00505C18"/>
    <w:rsid w:val="00507581"/>
    <w:rsid w:val="00510CE8"/>
    <w:rsid w:val="005118C0"/>
    <w:rsid w:val="00511A76"/>
    <w:rsid w:val="00512786"/>
    <w:rsid w:val="005130C1"/>
    <w:rsid w:val="00520784"/>
    <w:rsid w:val="005217B8"/>
    <w:rsid w:val="005229EF"/>
    <w:rsid w:val="00525738"/>
    <w:rsid w:val="00556474"/>
    <w:rsid w:val="00560388"/>
    <w:rsid w:val="00564EE7"/>
    <w:rsid w:val="00590130"/>
    <w:rsid w:val="00590313"/>
    <w:rsid w:val="00593BF2"/>
    <w:rsid w:val="005B006D"/>
    <w:rsid w:val="005B3BA4"/>
    <w:rsid w:val="005C3034"/>
    <w:rsid w:val="005E3421"/>
    <w:rsid w:val="005E47AF"/>
    <w:rsid w:val="005F75CB"/>
    <w:rsid w:val="00601DC3"/>
    <w:rsid w:val="00613989"/>
    <w:rsid w:val="00630642"/>
    <w:rsid w:val="00641CF1"/>
    <w:rsid w:val="00645228"/>
    <w:rsid w:val="00650968"/>
    <w:rsid w:val="006521A5"/>
    <w:rsid w:val="006555CA"/>
    <w:rsid w:val="00662335"/>
    <w:rsid w:val="00662EA9"/>
    <w:rsid w:val="00673BCA"/>
    <w:rsid w:val="00680686"/>
    <w:rsid w:val="006829AE"/>
    <w:rsid w:val="00684661"/>
    <w:rsid w:val="00687615"/>
    <w:rsid w:val="00687C43"/>
    <w:rsid w:val="006979BB"/>
    <w:rsid w:val="006A0619"/>
    <w:rsid w:val="006A5082"/>
    <w:rsid w:val="006A7845"/>
    <w:rsid w:val="006A7ED8"/>
    <w:rsid w:val="006B7551"/>
    <w:rsid w:val="006D683B"/>
    <w:rsid w:val="006E2F44"/>
    <w:rsid w:val="006F6A50"/>
    <w:rsid w:val="00721B45"/>
    <w:rsid w:val="00721BA1"/>
    <w:rsid w:val="00723F87"/>
    <w:rsid w:val="00730695"/>
    <w:rsid w:val="0073091B"/>
    <w:rsid w:val="00730C07"/>
    <w:rsid w:val="007317F5"/>
    <w:rsid w:val="007504AF"/>
    <w:rsid w:val="0075680C"/>
    <w:rsid w:val="007709D6"/>
    <w:rsid w:val="007841FF"/>
    <w:rsid w:val="00792920"/>
    <w:rsid w:val="007B4FDE"/>
    <w:rsid w:val="007B78A0"/>
    <w:rsid w:val="007F413D"/>
    <w:rsid w:val="00820CCB"/>
    <w:rsid w:val="008240A9"/>
    <w:rsid w:val="00826448"/>
    <w:rsid w:val="00826FD7"/>
    <w:rsid w:val="00830488"/>
    <w:rsid w:val="00840F61"/>
    <w:rsid w:val="008474D9"/>
    <w:rsid w:val="00866615"/>
    <w:rsid w:val="008668F4"/>
    <w:rsid w:val="008778FA"/>
    <w:rsid w:val="00883673"/>
    <w:rsid w:val="00895CA6"/>
    <w:rsid w:val="008A01D6"/>
    <w:rsid w:val="008C0FC6"/>
    <w:rsid w:val="008D7A8E"/>
    <w:rsid w:val="008E16B6"/>
    <w:rsid w:val="00901A7C"/>
    <w:rsid w:val="00906E9A"/>
    <w:rsid w:val="0091142B"/>
    <w:rsid w:val="00916EE7"/>
    <w:rsid w:val="0092671C"/>
    <w:rsid w:val="009302BA"/>
    <w:rsid w:val="00945474"/>
    <w:rsid w:val="00966712"/>
    <w:rsid w:val="0097270F"/>
    <w:rsid w:val="009746C3"/>
    <w:rsid w:val="00986725"/>
    <w:rsid w:val="009C33BF"/>
    <w:rsid w:val="009C63A9"/>
    <w:rsid w:val="009D2A03"/>
    <w:rsid w:val="009D5EA7"/>
    <w:rsid w:val="009D7F6B"/>
    <w:rsid w:val="009F6791"/>
    <w:rsid w:val="009F70FB"/>
    <w:rsid w:val="00A039CF"/>
    <w:rsid w:val="00A03D39"/>
    <w:rsid w:val="00A04F37"/>
    <w:rsid w:val="00A30B01"/>
    <w:rsid w:val="00A3433F"/>
    <w:rsid w:val="00A347B8"/>
    <w:rsid w:val="00A43087"/>
    <w:rsid w:val="00A468A3"/>
    <w:rsid w:val="00A776D6"/>
    <w:rsid w:val="00A87C90"/>
    <w:rsid w:val="00A944AC"/>
    <w:rsid w:val="00A95678"/>
    <w:rsid w:val="00A978B3"/>
    <w:rsid w:val="00AA077A"/>
    <w:rsid w:val="00AB3F59"/>
    <w:rsid w:val="00AC77D7"/>
    <w:rsid w:val="00AF3882"/>
    <w:rsid w:val="00AF609C"/>
    <w:rsid w:val="00B00973"/>
    <w:rsid w:val="00B02458"/>
    <w:rsid w:val="00B02C13"/>
    <w:rsid w:val="00B03465"/>
    <w:rsid w:val="00B1003C"/>
    <w:rsid w:val="00B23CBF"/>
    <w:rsid w:val="00B32E14"/>
    <w:rsid w:val="00B4487E"/>
    <w:rsid w:val="00B56270"/>
    <w:rsid w:val="00B5705B"/>
    <w:rsid w:val="00B62D05"/>
    <w:rsid w:val="00B75190"/>
    <w:rsid w:val="00B962E3"/>
    <w:rsid w:val="00BA5196"/>
    <w:rsid w:val="00BB5F61"/>
    <w:rsid w:val="00BC080A"/>
    <w:rsid w:val="00BC5E0B"/>
    <w:rsid w:val="00BF16DB"/>
    <w:rsid w:val="00BF45C6"/>
    <w:rsid w:val="00BF6FC0"/>
    <w:rsid w:val="00C124D0"/>
    <w:rsid w:val="00C15B87"/>
    <w:rsid w:val="00C32FFD"/>
    <w:rsid w:val="00C6180F"/>
    <w:rsid w:val="00C63D4D"/>
    <w:rsid w:val="00CA7C6F"/>
    <w:rsid w:val="00CB6698"/>
    <w:rsid w:val="00CF3871"/>
    <w:rsid w:val="00CF6DDD"/>
    <w:rsid w:val="00D138CE"/>
    <w:rsid w:val="00D21DD5"/>
    <w:rsid w:val="00D4199D"/>
    <w:rsid w:val="00D55204"/>
    <w:rsid w:val="00D663F5"/>
    <w:rsid w:val="00D6674F"/>
    <w:rsid w:val="00D74359"/>
    <w:rsid w:val="00D74BE2"/>
    <w:rsid w:val="00D83AA6"/>
    <w:rsid w:val="00D91DAD"/>
    <w:rsid w:val="00D92699"/>
    <w:rsid w:val="00D9641D"/>
    <w:rsid w:val="00DA00B8"/>
    <w:rsid w:val="00DA0247"/>
    <w:rsid w:val="00DA15D0"/>
    <w:rsid w:val="00DB70DA"/>
    <w:rsid w:val="00DC0A1A"/>
    <w:rsid w:val="00DC1518"/>
    <w:rsid w:val="00DC6843"/>
    <w:rsid w:val="00DD3633"/>
    <w:rsid w:val="00DD44E7"/>
    <w:rsid w:val="00DE02D4"/>
    <w:rsid w:val="00DE306E"/>
    <w:rsid w:val="00DE4C28"/>
    <w:rsid w:val="00DE59A3"/>
    <w:rsid w:val="00DE6167"/>
    <w:rsid w:val="00E059FD"/>
    <w:rsid w:val="00E22C8C"/>
    <w:rsid w:val="00E2439F"/>
    <w:rsid w:val="00E31CF1"/>
    <w:rsid w:val="00E32679"/>
    <w:rsid w:val="00E40B85"/>
    <w:rsid w:val="00E467A8"/>
    <w:rsid w:val="00E55CE2"/>
    <w:rsid w:val="00E66ADF"/>
    <w:rsid w:val="00EA4585"/>
    <w:rsid w:val="00EA6D0C"/>
    <w:rsid w:val="00EB4B14"/>
    <w:rsid w:val="00ED590C"/>
    <w:rsid w:val="00EE391C"/>
    <w:rsid w:val="00EE64A8"/>
    <w:rsid w:val="00EF4C0E"/>
    <w:rsid w:val="00EF7AE0"/>
    <w:rsid w:val="00F04024"/>
    <w:rsid w:val="00F32F69"/>
    <w:rsid w:val="00F35C54"/>
    <w:rsid w:val="00F455C7"/>
    <w:rsid w:val="00F479ED"/>
    <w:rsid w:val="00F56596"/>
    <w:rsid w:val="00F7118A"/>
    <w:rsid w:val="00F7419D"/>
    <w:rsid w:val="00F90868"/>
    <w:rsid w:val="00FA5C1B"/>
    <w:rsid w:val="00FB511D"/>
    <w:rsid w:val="00FC162F"/>
    <w:rsid w:val="00FC2A94"/>
    <w:rsid w:val="00FD5162"/>
    <w:rsid w:val="00FE5661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4D9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D2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2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96802EF-3BF6-46E6-9406-71CF0D524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12</cp:revision>
  <cp:lastPrinted>2017-11-08T14:23:00Z</cp:lastPrinted>
  <dcterms:created xsi:type="dcterms:W3CDTF">2017-11-13T15:15:00Z</dcterms:created>
  <dcterms:modified xsi:type="dcterms:W3CDTF">2023-07-14T11:01:00Z</dcterms:modified>
</cp:coreProperties>
</file>